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10" w:rsidRDefault="00D15A78" w:rsidP="00ED7F10">
      <w:pPr>
        <w:pStyle w:val="Title"/>
        <w:jc w:val="left"/>
      </w:pPr>
      <w:bookmarkStart w:id="0" w:name="_GoBack"/>
      <w:bookmarkEnd w:id="0"/>
      <w:r w:rsidRPr="00ED7F1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1598317</wp:posOffset>
            </wp:positionH>
            <wp:positionV relativeFrom="paragraph">
              <wp:posOffset>149116</wp:posOffset>
            </wp:positionV>
            <wp:extent cx="3014345" cy="94297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Logo2010Hi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F10" w:rsidRDefault="00ED7F10" w:rsidP="00ED7F10">
      <w:pPr>
        <w:pStyle w:val="Title"/>
      </w:pPr>
    </w:p>
    <w:p w:rsidR="0050503A" w:rsidRDefault="0050503A" w:rsidP="00E159E8">
      <w:pPr>
        <w:pStyle w:val="Title"/>
        <w:ind w:firstLine="720"/>
      </w:pPr>
    </w:p>
    <w:p w:rsidR="00D15A78" w:rsidRDefault="00D15A78" w:rsidP="00E159E8">
      <w:pPr>
        <w:pStyle w:val="Title"/>
        <w:ind w:firstLine="720"/>
      </w:pPr>
    </w:p>
    <w:p w:rsidR="00D15A78" w:rsidRDefault="00D15A78" w:rsidP="00D15A78">
      <w:pPr>
        <w:pStyle w:val="Title"/>
        <w:ind w:right="-270" w:firstLine="720"/>
      </w:pPr>
    </w:p>
    <w:p w:rsidR="008C55BF" w:rsidRPr="00E3772A" w:rsidRDefault="00823985" w:rsidP="000B65AF">
      <w:pPr>
        <w:pStyle w:val="Title"/>
        <w:ind w:firstLine="720"/>
        <w:rPr>
          <w:rFonts w:ascii="Helvetica LT Std Light" w:hAnsi="Helvetica LT Std Light"/>
        </w:rPr>
      </w:pPr>
      <w:sdt>
        <w:sdtPr>
          <w:rPr>
            <w:rFonts w:ascii="Helvetica LT Std Light" w:hAnsi="Helvetica LT Std Light"/>
            <w:color w:val="1F497D" w:themeColor="text2"/>
          </w:rPr>
          <w:id w:val="830800466"/>
          <w:placeholder>
            <w:docPart w:val="E06D11D432E44D15B7347D20B3AB8F07"/>
          </w:placeholder>
          <w:showingPlcHdr/>
        </w:sdtPr>
        <w:sdtEndPr/>
        <w:sdtContent>
          <w:r w:rsidR="00F93B32" w:rsidRPr="00D15A78">
            <w:rPr>
              <w:rStyle w:val="PlaceholderText"/>
              <w:rFonts w:ascii="Helvetica LT Std Light" w:hAnsi="Helvetica LT Std Light"/>
              <w:color w:val="F7931D"/>
            </w:rPr>
            <w:t>Add</w:t>
          </w:r>
          <w:r w:rsidR="000B65AF" w:rsidRPr="00D15A78">
            <w:rPr>
              <w:rStyle w:val="PlaceholderText"/>
              <w:rFonts w:ascii="Helvetica LT Std Light" w:hAnsi="Helvetica LT Std Light"/>
              <w:color w:val="F7931D"/>
            </w:rPr>
            <w:t xml:space="preserve"> Walk name.</w:t>
          </w:r>
        </w:sdtContent>
      </w:sdt>
      <w:r w:rsidR="003C44BB" w:rsidRPr="00E3772A">
        <w:rPr>
          <w:rFonts w:ascii="Helvetica LT Std Light" w:hAnsi="Helvetica LT Std Light"/>
          <w:color w:val="1F497D" w:themeColor="text2"/>
        </w:rPr>
        <w:t xml:space="preserve"> CROP Hunger Walk</w:t>
      </w:r>
    </w:p>
    <w:p w:rsidR="000B65AF" w:rsidRPr="000B65AF" w:rsidRDefault="00921F93" w:rsidP="000B65AF">
      <w:pPr>
        <w:pStyle w:val="Title"/>
        <w:ind w:firstLine="720"/>
      </w:pPr>
      <w:r w:rsidRPr="00114B5F">
        <w:rPr>
          <w:rFonts w:ascii="Helvetica LT Std Light" w:hAnsi="Helvetica LT Std Light"/>
          <w:b w:val="0"/>
          <w:bCs w:val="0"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1209675" cy="7440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44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5F" w:rsidRDefault="00921F93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Cs w:val="44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Cs w:val="44"/>
                              </w:rPr>
                              <w:t>WHAT is the CROP Hunger Walk?</w:t>
                            </w:r>
                          </w:p>
                          <w:p w:rsidR="00114B5F" w:rsidRPr="00921F93" w:rsidRDefault="00114B5F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</w:pPr>
                          </w:p>
                          <w:p w:rsidR="00114B5F" w:rsidRDefault="00114B5F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</w:pPr>
                          </w:p>
                          <w:p w:rsidR="00921F93" w:rsidRDefault="00921F93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</w:pPr>
                          </w:p>
                          <w:p w:rsidR="00921F93" w:rsidRDefault="00921F93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</w:pPr>
                          </w:p>
                          <w:p w:rsidR="00921F93" w:rsidRPr="00921F93" w:rsidRDefault="00921F93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</w:pPr>
                          </w:p>
                          <w:p w:rsidR="00114B5F" w:rsidRPr="00921F93" w:rsidRDefault="00114B5F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0"/>
                                <w:szCs w:val="44"/>
                              </w:rPr>
                            </w:pPr>
                          </w:p>
                          <w:p w:rsidR="00114B5F" w:rsidRDefault="00114B5F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Cs w:val="44"/>
                              </w:rPr>
                            </w:pPr>
                            <w:r w:rsidRPr="009631FA"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Cs w:val="44"/>
                              </w:rPr>
                              <w:t>WHEN?</w:t>
                            </w:r>
                          </w:p>
                          <w:p w:rsidR="00114B5F" w:rsidRPr="00921F93" w:rsidRDefault="00114B5F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</w:pPr>
                          </w:p>
                          <w:p w:rsidR="00114B5F" w:rsidRPr="00921F93" w:rsidRDefault="00114B5F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</w:pPr>
                          </w:p>
                          <w:p w:rsidR="00114B5F" w:rsidRPr="00921F93" w:rsidRDefault="00114B5F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</w:pPr>
                          </w:p>
                          <w:p w:rsidR="00114B5F" w:rsidRPr="00921F93" w:rsidRDefault="00114B5F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</w:pPr>
                          </w:p>
                          <w:p w:rsidR="00114B5F" w:rsidRDefault="00114B5F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Cs w:val="44"/>
                              </w:rPr>
                            </w:pPr>
                            <w:r w:rsidRPr="009631FA"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Cs w:val="44"/>
                              </w:rPr>
                              <w:t>WHERE?</w:t>
                            </w:r>
                          </w:p>
                          <w:p w:rsidR="00114B5F" w:rsidRPr="00921F93" w:rsidRDefault="00114B5F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Cs w:val="44"/>
                              </w:rPr>
                            </w:pPr>
                          </w:p>
                          <w:p w:rsidR="00114B5F" w:rsidRPr="009631FA" w:rsidRDefault="00114B5F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ind w:left="1800" w:hanging="1800"/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Cs w:val="44"/>
                              </w:rPr>
                            </w:pPr>
                            <w:r w:rsidRPr="009631FA"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Cs w:val="44"/>
                              </w:rPr>
                              <w:t xml:space="preserve">WHO gets </w:t>
                            </w:r>
                          </w:p>
                          <w:p w:rsidR="00114B5F" w:rsidRDefault="00114B5F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Cs w:val="44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Cs w:val="44"/>
                              </w:rPr>
                              <w:t>the</w:t>
                            </w:r>
                            <w:r w:rsidRPr="009631FA"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Cs w:val="44"/>
                              </w:rPr>
                              <w:t xml:space="preserve"> money?</w:t>
                            </w:r>
                          </w:p>
                          <w:p w:rsidR="00114B5F" w:rsidRPr="00921F93" w:rsidRDefault="00114B5F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</w:pPr>
                          </w:p>
                          <w:p w:rsidR="00921F93" w:rsidRPr="00921F93" w:rsidRDefault="00921F93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</w:pPr>
                          </w:p>
                          <w:p w:rsidR="00921F93" w:rsidRDefault="00921F93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</w:pPr>
                          </w:p>
                          <w:p w:rsidR="00921F93" w:rsidRPr="00921F93" w:rsidRDefault="00921F93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</w:pPr>
                          </w:p>
                          <w:p w:rsidR="00921F93" w:rsidRPr="00921F93" w:rsidRDefault="00921F93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</w:pPr>
                          </w:p>
                          <w:p w:rsidR="00114B5F" w:rsidRDefault="00114B5F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Cs w:val="44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Cs w:val="44"/>
                              </w:rPr>
                              <w:t>WHO is helped?</w:t>
                            </w:r>
                          </w:p>
                          <w:p w:rsidR="00114B5F" w:rsidRDefault="00114B5F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Cs w:val="44"/>
                              </w:rPr>
                            </w:pPr>
                          </w:p>
                          <w:p w:rsidR="00114B5F" w:rsidRDefault="00114B5F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Cs w:val="44"/>
                              </w:rPr>
                            </w:pPr>
                          </w:p>
                          <w:p w:rsidR="00114B5F" w:rsidRDefault="00114B5F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Cs w:val="44"/>
                              </w:rPr>
                            </w:pPr>
                          </w:p>
                          <w:p w:rsidR="00114B5F" w:rsidRDefault="00114B5F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Cs w:val="44"/>
                              </w:rPr>
                            </w:pPr>
                          </w:p>
                          <w:p w:rsidR="00921F93" w:rsidRPr="00921F93" w:rsidRDefault="00921F93" w:rsidP="00114B5F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32"/>
                                <w:szCs w:val="44"/>
                                <w:vertAlign w:val="subscript"/>
                              </w:rPr>
                            </w:pPr>
                          </w:p>
                          <w:p w:rsidR="00921F93" w:rsidRPr="00E3772A" w:rsidRDefault="00921F93" w:rsidP="00921F93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ind w:left="1800" w:hanging="1800"/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</w:pPr>
                            <w:r w:rsidRPr="00E3772A"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  <w:t>WHO should</w:t>
                            </w:r>
                          </w:p>
                          <w:p w:rsidR="00114B5F" w:rsidRDefault="00921F93" w:rsidP="00921F93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</w:pPr>
                            <w:r w:rsidRPr="00E3772A"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  <w:t>participate?</w:t>
                            </w:r>
                          </w:p>
                          <w:p w:rsidR="00921F93" w:rsidRDefault="00921F93" w:rsidP="00921F93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</w:pPr>
                          </w:p>
                          <w:p w:rsidR="00921F93" w:rsidRDefault="00921F93" w:rsidP="00921F93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</w:pPr>
                          </w:p>
                          <w:p w:rsidR="00921F93" w:rsidRDefault="00921F93" w:rsidP="00921F93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</w:pPr>
                          </w:p>
                          <w:p w:rsidR="00921F93" w:rsidRDefault="00921F93" w:rsidP="00921F93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</w:pPr>
                          </w:p>
                          <w:p w:rsidR="00921F93" w:rsidRPr="00921F93" w:rsidRDefault="00921F93" w:rsidP="00921F93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16"/>
                                <w:szCs w:val="44"/>
                              </w:rPr>
                            </w:pPr>
                          </w:p>
                          <w:p w:rsidR="00921F93" w:rsidRDefault="00921F93" w:rsidP="00921F93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</w:pPr>
                            <w:r w:rsidRPr="00E3772A"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  <w:t>COST?</w:t>
                            </w:r>
                          </w:p>
                          <w:p w:rsidR="00921F93" w:rsidRDefault="00921F93" w:rsidP="00921F93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2"/>
                                <w:szCs w:val="44"/>
                              </w:rPr>
                            </w:pPr>
                          </w:p>
                          <w:p w:rsidR="00921F93" w:rsidRPr="00921F93" w:rsidRDefault="00921F93" w:rsidP="00921F93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 w:val="20"/>
                                <w:szCs w:val="44"/>
                              </w:rPr>
                            </w:pPr>
                          </w:p>
                          <w:p w:rsidR="00921F93" w:rsidRPr="009631FA" w:rsidRDefault="00921F93" w:rsidP="00921F93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Helvetica LT Std Light" w:hAnsi="Helvetica LT Std Light"/>
                                <w:b/>
                                <w:bCs/>
                                <w:color w:val="1F497D" w:themeColor="text2"/>
                                <w:szCs w:val="44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b/>
                                <w:color w:val="1F497D" w:themeColor="text2"/>
                                <w:sz w:val="22"/>
                                <w:szCs w:val="8"/>
                              </w:rPr>
                              <w:t>QUESTIONS</w:t>
                            </w:r>
                            <w:r w:rsidRPr="00D15A78">
                              <w:rPr>
                                <w:rFonts w:ascii="Helvetica LT Std Light" w:hAnsi="Helvetica LT Std Light"/>
                                <w:b/>
                                <w:color w:val="1F497D" w:themeColor="text2"/>
                                <w:sz w:val="22"/>
                                <w:szCs w:val="8"/>
                              </w:rPr>
                              <w:t>?</w:t>
                            </w:r>
                            <w:r>
                              <w:rPr>
                                <w:rFonts w:ascii="Helvetica LT Std Light" w:hAnsi="Helvetica LT Std Light"/>
                                <w:color w:val="1F497D" w:themeColor="text2"/>
                                <w:sz w:val="22"/>
                                <w:szCs w:val="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pt;width:95.25pt;height:585.9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" stroked="f">
                <v:textbox>
                  <w:txbxContent>
                    <w:p w:rsidR="00114B5F" w:rsidRDefault="00921F93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Cs w:val="44"/>
                        </w:rPr>
                      </w:pPr>
                      <w:r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Cs w:val="44"/>
                        </w:rPr>
                        <w:t>WHAT is the CROP Hunger Walk?</w:t>
                      </w:r>
                    </w:p>
                    <w:p w:rsidR="00114B5F" w:rsidRPr="00921F93" w:rsidRDefault="00114B5F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</w:pPr>
                    </w:p>
                    <w:p w:rsidR="00114B5F" w:rsidRDefault="00114B5F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</w:pPr>
                    </w:p>
                    <w:p w:rsidR="00921F93" w:rsidRDefault="00921F93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</w:pPr>
                    </w:p>
                    <w:p w:rsidR="00921F93" w:rsidRDefault="00921F93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</w:pPr>
                    </w:p>
                    <w:p w:rsidR="00921F93" w:rsidRPr="00921F93" w:rsidRDefault="00921F93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</w:pPr>
                    </w:p>
                    <w:p w:rsidR="00114B5F" w:rsidRPr="00921F93" w:rsidRDefault="00114B5F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0"/>
                          <w:szCs w:val="44"/>
                        </w:rPr>
                      </w:pPr>
                    </w:p>
                    <w:p w:rsidR="00114B5F" w:rsidRDefault="00114B5F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Cs w:val="44"/>
                        </w:rPr>
                      </w:pPr>
                      <w:r w:rsidRPr="009631FA"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Cs w:val="44"/>
                        </w:rPr>
                        <w:t>WHEN?</w:t>
                      </w:r>
                    </w:p>
                    <w:p w:rsidR="00114B5F" w:rsidRPr="00921F93" w:rsidRDefault="00114B5F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</w:pPr>
                    </w:p>
                    <w:p w:rsidR="00114B5F" w:rsidRPr="00921F93" w:rsidRDefault="00114B5F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</w:pPr>
                    </w:p>
                    <w:p w:rsidR="00114B5F" w:rsidRPr="00921F93" w:rsidRDefault="00114B5F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</w:pPr>
                    </w:p>
                    <w:p w:rsidR="00114B5F" w:rsidRPr="00921F93" w:rsidRDefault="00114B5F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</w:pPr>
                    </w:p>
                    <w:p w:rsidR="00114B5F" w:rsidRDefault="00114B5F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Cs w:val="44"/>
                        </w:rPr>
                      </w:pPr>
                      <w:r w:rsidRPr="009631FA"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Cs w:val="44"/>
                        </w:rPr>
                        <w:t>WHERE?</w:t>
                      </w:r>
                    </w:p>
                    <w:p w:rsidR="00114B5F" w:rsidRPr="00921F93" w:rsidRDefault="00114B5F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Cs w:val="44"/>
                        </w:rPr>
                      </w:pPr>
                    </w:p>
                    <w:p w:rsidR="00114B5F" w:rsidRPr="009631FA" w:rsidRDefault="00114B5F" w:rsidP="00114B5F">
                      <w:pPr>
                        <w:tabs>
                          <w:tab w:val="left" w:pos="720"/>
                          <w:tab w:val="left" w:pos="1440"/>
                        </w:tabs>
                        <w:ind w:left="1800" w:hanging="1800"/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Cs w:val="44"/>
                        </w:rPr>
                      </w:pPr>
                      <w:r w:rsidRPr="009631FA"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Cs w:val="44"/>
                        </w:rPr>
                        <w:t xml:space="preserve">WHO gets </w:t>
                      </w:r>
                    </w:p>
                    <w:p w:rsidR="00114B5F" w:rsidRDefault="00114B5F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Cs w:val="44"/>
                        </w:rPr>
                      </w:pPr>
                      <w:r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Cs w:val="44"/>
                        </w:rPr>
                        <w:t>the</w:t>
                      </w:r>
                      <w:r w:rsidRPr="009631FA"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Cs w:val="44"/>
                        </w:rPr>
                        <w:t xml:space="preserve"> money?</w:t>
                      </w:r>
                    </w:p>
                    <w:p w:rsidR="00114B5F" w:rsidRPr="00921F93" w:rsidRDefault="00114B5F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</w:pPr>
                    </w:p>
                    <w:p w:rsidR="00921F93" w:rsidRPr="00921F93" w:rsidRDefault="00921F93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</w:pPr>
                    </w:p>
                    <w:p w:rsidR="00921F93" w:rsidRDefault="00921F93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</w:pPr>
                    </w:p>
                    <w:p w:rsidR="00921F93" w:rsidRPr="00921F93" w:rsidRDefault="00921F93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</w:pPr>
                    </w:p>
                    <w:p w:rsidR="00921F93" w:rsidRPr="00921F93" w:rsidRDefault="00921F93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</w:pPr>
                    </w:p>
                    <w:p w:rsidR="00114B5F" w:rsidRDefault="00114B5F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Cs w:val="44"/>
                        </w:rPr>
                      </w:pPr>
                      <w:r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Cs w:val="44"/>
                        </w:rPr>
                        <w:t>WHO is helped?</w:t>
                      </w:r>
                    </w:p>
                    <w:p w:rsidR="00114B5F" w:rsidRDefault="00114B5F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Cs w:val="44"/>
                        </w:rPr>
                      </w:pPr>
                    </w:p>
                    <w:p w:rsidR="00114B5F" w:rsidRDefault="00114B5F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Cs w:val="44"/>
                        </w:rPr>
                      </w:pPr>
                    </w:p>
                    <w:p w:rsidR="00114B5F" w:rsidRDefault="00114B5F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Cs w:val="44"/>
                        </w:rPr>
                      </w:pPr>
                    </w:p>
                    <w:p w:rsidR="00114B5F" w:rsidRDefault="00114B5F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Cs w:val="44"/>
                        </w:rPr>
                      </w:pPr>
                    </w:p>
                    <w:p w:rsidR="00921F93" w:rsidRPr="00921F93" w:rsidRDefault="00921F93" w:rsidP="00114B5F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32"/>
                          <w:szCs w:val="44"/>
                          <w:vertAlign w:val="subscript"/>
                        </w:rPr>
                      </w:pPr>
                    </w:p>
                    <w:p w:rsidR="00921F93" w:rsidRPr="00E3772A" w:rsidRDefault="00921F93" w:rsidP="00921F93">
                      <w:pPr>
                        <w:tabs>
                          <w:tab w:val="left" w:pos="720"/>
                          <w:tab w:val="left" w:pos="1440"/>
                        </w:tabs>
                        <w:ind w:left="1800" w:hanging="1800"/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</w:pPr>
                      <w:r w:rsidRPr="00E3772A"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  <w:t>WHO should</w:t>
                      </w:r>
                    </w:p>
                    <w:p w:rsidR="00114B5F" w:rsidRDefault="00921F93" w:rsidP="00921F93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</w:pPr>
                      <w:r w:rsidRPr="00E3772A"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  <w:t>participate?</w:t>
                      </w:r>
                    </w:p>
                    <w:p w:rsidR="00921F93" w:rsidRDefault="00921F93" w:rsidP="00921F93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</w:pPr>
                    </w:p>
                    <w:p w:rsidR="00921F93" w:rsidRDefault="00921F93" w:rsidP="00921F93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</w:pPr>
                    </w:p>
                    <w:p w:rsidR="00921F93" w:rsidRDefault="00921F93" w:rsidP="00921F93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</w:pPr>
                    </w:p>
                    <w:p w:rsidR="00921F93" w:rsidRDefault="00921F93" w:rsidP="00921F93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</w:pPr>
                    </w:p>
                    <w:p w:rsidR="00921F93" w:rsidRPr="00921F93" w:rsidRDefault="00921F93" w:rsidP="00921F93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16"/>
                          <w:szCs w:val="44"/>
                        </w:rPr>
                      </w:pPr>
                    </w:p>
                    <w:p w:rsidR="00921F93" w:rsidRDefault="00921F93" w:rsidP="00921F93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</w:pPr>
                      <w:r w:rsidRPr="00E3772A"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  <w:t>COST?</w:t>
                      </w:r>
                    </w:p>
                    <w:p w:rsidR="00921F93" w:rsidRDefault="00921F93" w:rsidP="00921F93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2"/>
                          <w:szCs w:val="44"/>
                        </w:rPr>
                      </w:pPr>
                    </w:p>
                    <w:p w:rsidR="00921F93" w:rsidRPr="00921F93" w:rsidRDefault="00921F93" w:rsidP="00921F93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 w:val="20"/>
                          <w:szCs w:val="44"/>
                        </w:rPr>
                      </w:pPr>
                    </w:p>
                    <w:p w:rsidR="00921F93" w:rsidRPr="009631FA" w:rsidRDefault="00921F93" w:rsidP="00921F93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Helvetica LT Std Light" w:hAnsi="Helvetica LT Std Light"/>
                          <w:b/>
                          <w:bCs/>
                          <w:color w:val="1F497D" w:themeColor="text2"/>
                          <w:szCs w:val="44"/>
                        </w:rPr>
                      </w:pPr>
                      <w:r>
                        <w:rPr>
                          <w:rFonts w:ascii="Helvetica LT Std Light" w:hAnsi="Helvetica LT Std Light"/>
                          <w:b/>
                          <w:color w:val="1F497D" w:themeColor="text2"/>
                          <w:sz w:val="22"/>
                          <w:szCs w:val="8"/>
                        </w:rPr>
                        <w:t>QUESTIONS</w:t>
                      </w:r>
                      <w:r w:rsidRPr="00D15A78">
                        <w:rPr>
                          <w:rFonts w:ascii="Helvetica LT Std Light" w:hAnsi="Helvetica LT Std Light"/>
                          <w:b/>
                          <w:color w:val="1F497D" w:themeColor="text2"/>
                          <w:sz w:val="22"/>
                          <w:szCs w:val="8"/>
                        </w:rPr>
                        <w:t>?</w:t>
                      </w:r>
                      <w:r>
                        <w:rPr>
                          <w:rFonts w:ascii="Helvetica LT Std Light" w:hAnsi="Helvetica LT Std Light"/>
                          <w:color w:val="1F497D" w:themeColor="text2"/>
                          <w:sz w:val="22"/>
                          <w:szCs w:val="8"/>
                        </w:rPr>
                        <w:t xml:space="preserve">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55BF" w:rsidRPr="00E3772A" w:rsidRDefault="0050503A" w:rsidP="00E159E8">
      <w:pPr>
        <w:tabs>
          <w:tab w:val="left" w:pos="720"/>
          <w:tab w:val="left" w:pos="1440"/>
        </w:tabs>
        <w:ind w:left="1800" w:hanging="1440"/>
        <w:rPr>
          <w:rFonts w:ascii="Helvetica LT Std Light" w:hAnsi="Helvetica LT Std Light"/>
          <w:color w:val="1F497D" w:themeColor="text2"/>
          <w:sz w:val="22"/>
          <w:szCs w:val="44"/>
        </w:rPr>
      </w:pPr>
      <w:r w:rsidRPr="00E3772A">
        <w:rPr>
          <w:rFonts w:ascii="Helvetica LT Std Light" w:hAnsi="Helvetica LT Std Light"/>
          <w:color w:val="1F497D" w:themeColor="text2"/>
          <w:sz w:val="22"/>
          <w:szCs w:val="44"/>
        </w:rPr>
        <w:t>Each year, our community comes</w:t>
      </w:r>
      <w:r w:rsidR="008C55BF"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 together to raise money an</w:t>
      </w:r>
      <w:r w:rsidR="00E159E8"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d awareness for hunger relief </w:t>
      </w:r>
      <w:r w:rsidR="008C55BF" w:rsidRPr="00E3772A">
        <w:rPr>
          <w:rFonts w:ascii="Helvetica LT Std Light" w:hAnsi="Helvetica LT Std Light"/>
          <w:color w:val="1F497D" w:themeColor="text2"/>
          <w:sz w:val="22"/>
          <w:szCs w:val="44"/>
        </w:rPr>
        <w:t>loc</w:t>
      </w:r>
      <w:r w:rsidRPr="00E3772A">
        <w:rPr>
          <w:rFonts w:ascii="Helvetica LT Std Light" w:hAnsi="Helvetica LT Std Light"/>
          <w:color w:val="1F497D" w:themeColor="text2"/>
          <w:sz w:val="22"/>
          <w:szCs w:val="44"/>
        </w:rPr>
        <w:t>ally and around the worl</w:t>
      </w:r>
      <w:r w:rsidR="00E3772A">
        <w:rPr>
          <w:rFonts w:ascii="Helvetica LT Std Light" w:hAnsi="Helvetica LT Std Light"/>
          <w:color w:val="1F497D" w:themeColor="text2"/>
          <w:sz w:val="22"/>
          <w:szCs w:val="44"/>
        </w:rPr>
        <w:t>d through the CROP Hunger Walk.</w:t>
      </w:r>
      <w:r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 Roughly 1,0</w:t>
      </w:r>
      <w:r w:rsidR="008C55BF"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00 CROP </w:t>
      </w:r>
      <w:r w:rsidR="003C44BB"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Hunger </w:t>
      </w:r>
      <w:r w:rsidR="008C55BF" w:rsidRPr="00E3772A">
        <w:rPr>
          <w:rFonts w:ascii="Helvetica LT Std Light" w:hAnsi="Helvetica LT Std Light"/>
          <w:color w:val="1F497D" w:themeColor="text2"/>
          <w:sz w:val="22"/>
          <w:szCs w:val="44"/>
        </w:rPr>
        <w:t>Walks happen ev</w:t>
      </w:r>
      <w:r w:rsid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ery year in the United States. </w:t>
      </w:r>
      <w:r w:rsidR="008C55BF"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Walkers </w:t>
      </w:r>
      <w:r w:rsidRPr="00E3772A">
        <w:rPr>
          <w:rFonts w:ascii="Helvetica LT Std Light" w:hAnsi="Helvetica LT Std Light"/>
          <w:color w:val="1F497D" w:themeColor="text2"/>
          <w:sz w:val="22"/>
          <w:szCs w:val="44"/>
        </w:rPr>
        <w:t>ask</w:t>
      </w:r>
      <w:r w:rsidR="008C55BF"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 family, neighbors, colleagues and places of wo</w:t>
      </w:r>
      <w:r w:rsidRPr="00E3772A">
        <w:rPr>
          <w:rFonts w:ascii="Helvetica LT Std Light" w:hAnsi="Helvetica LT Std Light"/>
          <w:color w:val="1F497D" w:themeColor="text2"/>
          <w:sz w:val="22"/>
          <w:szCs w:val="44"/>
        </w:rPr>
        <w:t>rship to pledge dollars for their</w:t>
      </w:r>
      <w:r w:rsidR="008C55BF"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 participat</w:t>
      </w:r>
      <w:r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ion in a </w:t>
      </w:r>
      <w:sdt>
        <w:sdtPr>
          <w:rPr>
            <w:rFonts w:ascii="Helvetica LT Std Light" w:hAnsi="Helvetica LT Std Light"/>
            <w:color w:val="1F497D" w:themeColor="text2"/>
            <w:sz w:val="22"/>
            <w:szCs w:val="44"/>
          </w:rPr>
          <w:id w:val="-441450476"/>
          <w:placeholder>
            <w:docPart w:val="9B87B13240B94F8CA77C33A871C1E988"/>
          </w:placeholder>
          <w:showingPlcHdr/>
        </w:sdtPr>
        <w:sdtEndPr/>
        <w:sdtContent>
          <w:r w:rsidR="00F93B32" w:rsidRPr="00D15A78">
            <w:rPr>
              <w:rStyle w:val="PlaceholderText"/>
              <w:rFonts w:ascii="Helvetica LT Std Light" w:hAnsi="Helvetica LT Std Light"/>
              <w:color w:val="F7931D"/>
            </w:rPr>
            <w:t>Add</w:t>
          </w:r>
          <w:r w:rsidR="000B65AF" w:rsidRPr="00D15A78">
            <w:rPr>
              <w:rStyle w:val="PlaceholderText"/>
              <w:rFonts w:ascii="Helvetica LT Std Light" w:hAnsi="Helvetica LT Std Light"/>
              <w:color w:val="F7931D"/>
            </w:rPr>
            <w:t xml:space="preserve"> Walk distance. </w:t>
          </w:r>
        </w:sdtContent>
      </w:sdt>
      <w:r w:rsidR="000B65AF" w:rsidRPr="00E3772A">
        <w:rPr>
          <w:rFonts w:ascii="Helvetica LT Std Light" w:hAnsi="Helvetica LT Std Light"/>
          <w:color w:val="1F497D" w:themeColor="text2"/>
          <w:sz w:val="22"/>
          <w:szCs w:val="44"/>
        </w:rPr>
        <w:t>w</w:t>
      </w:r>
      <w:r w:rsidRPr="00E3772A">
        <w:rPr>
          <w:rFonts w:ascii="Helvetica LT Std Light" w:hAnsi="Helvetica LT Std Light"/>
          <w:color w:val="1F497D" w:themeColor="text2"/>
          <w:sz w:val="22"/>
          <w:szCs w:val="44"/>
        </w:rPr>
        <w:t>alk. Our steps symbolize the daily journey others must make for food and clean water.</w:t>
      </w:r>
      <w:r w:rsidR="008C55BF"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  </w:t>
      </w:r>
    </w:p>
    <w:p w:rsidR="008C55BF" w:rsidRPr="00921F93" w:rsidRDefault="008C55BF">
      <w:pPr>
        <w:rPr>
          <w:rFonts w:ascii="Helvetica LT Std Light" w:hAnsi="Helvetica LT Std Light"/>
          <w:color w:val="1F497D" w:themeColor="text2"/>
          <w:sz w:val="22"/>
          <w:szCs w:val="22"/>
        </w:rPr>
      </w:pPr>
    </w:p>
    <w:p w:rsidR="008C55BF" w:rsidRPr="00921F93" w:rsidRDefault="008C55BF">
      <w:pPr>
        <w:tabs>
          <w:tab w:val="left" w:pos="720"/>
          <w:tab w:val="left" w:pos="1440"/>
        </w:tabs>
        <w:ind w:left="1800" w:hanging="1800"/>
        <w:rPr>
          <w:rFonts w:ascii="Helvetica LT Std Light" w:hAnsi="Helvetica LT Std Light"/>
          <w:b/>
          <w:bCs/>
          <w:color w:val="1F497D" w:themeColor="text2"/>
          <w:sz w:val="22"/>
          <w:szCs w:val="22"/>
        </w:rPr>
      </w:pPr>
    </w:p>
    <w:p w:rsidR="008C55BF" w:rsidRPr="00E3772A" w:rsidRDefault="008C55BF" w:rsidP="00921F93">
      <w:pPr>
        <w:tabs>
          <w:tab w:val="left" w:pos="720"/>
          <w:tab w:val="left" w:pos="1440"/>
        </w:tabs>
        <w:ind w:left="1800"/>
        <w:rPr>
          <w:rFonts w:ascii="Helvetica LT Std Light" w:hAnsi="Helvetica LT Std Light"/>
          <w:color w:val="1F497D" w:themeColor="text2"/>
          <w:sz w:val="22"/>
          <w:szCs w:val="44"/>
        </w:rPr>
      </w:pPr>
      <w:r w:rsidRPr="00E3772A">
        <w:rPr>
          <w:rFonts w:ascii="Helvetica LT Std Light" w:hAnsi="Helvetica LT Std Light"/>
          <w:color w:val="1F497D" w:themeColor="text2"/>
          <w:sz w:val="22"/>
          <w:szCs w:val="44"/>
        </w:rPr>
        <w:t>The</w:t>
      </w:r>
      <w:r w:rsidR="0050503A"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 </w:t>
      </w:r>
      <w:sdt>
        <w:sdtPr>
          <w:rPr>
            <w:rFonts w:ascii="Helvetica LT Std Light" w:hAnsi="Helvetica LT Std Light"/>
            <w:color w:val="1F497D" w:themeColor="text2"/>
            <w:sz w:val="22"/>
            <w:szCs w:val="44"/>
          </w:rPr>
          <w:id w:val="1157415517"/>
          <w:placeholder>
            <w:docPart w:val="DE66C247A4AF4D43A541AF6CF50644A9"/>
          </w:placeholder>
          <w:showingPlcHdr/>
        </w:sdtPr>
        <w:sdtEndPr/>
        <w:sdtContent>
          <w:r w:rsidR="00F93B32" w:rsidRPr="00D15A78">
            <w:rPr>
              <w:rStyle w:val="PlaceholderText"/>
              <w:rFonts w:ascii="Helvetica LT Std Light" w:hAnsi="Helvetica LT Std Light"/>
              <w:color w:val="F7931D"/>
            </w:rPr>
            <w:t>T</w:t>
          </w:r>
          <w:r w:rsidR="000B65AF" w:rsidRPr="00D15A78">
            <w:rPr>
              <w:rStyle w:val="PlaceholderText"/>
              <w:rFonts w:ascii="Helvetica LT Std Light" w:hAnsi="Helvetica LT Std Light"/>
              <w:color w:val="F7931D"/>
            </w:rPr>
            <w:t>ype Walk name.</w:t>
          </w:r>
        </w:sdtContent>
      </w:sdt>
      <w:r w:rsidR="000B65AF"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 CROP Hunger Walk</w:t>
      </w:r>
      <w:r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 </w:t>
      </w:r>
      <w:r w:rsidR="00EC3904"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will </w:t>
      </w:r>
      <w:r w:rsidR="00031749"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be held on </w:t>
      </w:r>
      <w:sdt>
        <w:sdtPr>
          <w:rPr>
            <w:rFonts w:ascii="Helvetica LT Std Light" w:hAnsi="Helvetica LT Std Light"/>
            <w:color w:val="1F497D" w:themeColor="text2"/>
            <w:sz w:val="22"/>
            <w:szCs w:val="44"/>
          </w:rPr>
          <w:id w:val="-1120599398"/>
          <w:placeholder>
            <w:docPart w:val="5D34C375482F4854848E871257E3D5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B65AF" w:rsidRPr="00D15A78">
            <w:rPr>
              <w:rStyle w:val="PlaceholderText"/>
              <w:rFonts w:ascii="Helvetica LT Std Light" w:hAnsi="Helvetica LT Std Light"/>
              <w:color w:val="F7931D"/>
            </w:rPr>
            <w:t>Click or tap to enter a date.</w:t>
          </w:r>
        </w:sdtContent>
      </w:sdt>
      <w:r w:rsidR="000B65AF"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 </w:t>
      </w:r>
      <w:r w:rsidRPr="00E3772A">
        <w:rPr>
          <w:rFonts w:ascii="Helvetica LT Std Light" w:hAnsi="Helvetica LT Std Light"/>
          <w:color w:val="1F497D" w:themeColor="text2"/>
          <w:sz w:val="22"/>
          <w:szCs w:val="44"/>
        </w:rPr>
        <w:t>beginning at</w:t>
      </w:r>
      <w:r w:rsidR="000B65AF"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 </w:t>
      </w:r>
      <w:sdt>
        <w:sdtPr>
          <w:rPr>
            <w:rFonts w:ascii="Helvetica LT Std Light" w:hAnsi="Helvetica LT Std Light"/>
            <w:color w:val="1F497D" w:themeColor="text2"/>
            <w:sz w:val="22"/>
            <w:szCs w:val="44"/>
          </w:rPr>
          <w:id w:val="-1768838596"/>
          <w:placeholder>
            <w:docPart w:val="CF6F3A2DA1E24EEFADBCFCA349389051"/>
          </w:placeholder>
          <w:showingPlcHdr/>
        </w:sdtPr>
        <w:sdtEndPr/>
        <w:sdtContent>
          <w:r w:rsidR="00F93B32" w:rsidRPr="00D15A78">
            <w:rPr>
              <w:rStyle w:val="PlaceholderText"/>
              <w:rFonts w:ascii="Helvetica LT Std Light" w:hAnsi="Helvetica LT Std Light"/>
              <w:color w:val="F7931D"/>
            </w:rPr>
            <w:t>Add W</w:t>
          </w:r>
          <w:r w:rsidR="000B65AF" w:rsidRPr="00D15A78">
            <w:rPr>
              <w:rStyle w:val="PlaceholderText"/>
              <w:rFonts w:ascii="Helvetica LT Std Light" w:hAnsi="Helvetica LT Std Light"/>
              <w:color w:val="F7931D"/>
            </w:rPr>
            <w:t>alk time.</w:t>
          </w:r>
        </w:sdtContent>
      </w:sdt>
      <w:r w:rsidR="00CD3922" w:rsidRPr="00E3772A">
        <w:rPr>
          <w:rFonts w:ascii="Helvetica LT Std Light" w:hAnsi="Helvetica LT Std Light"/>
          <w:color w:val="1F497D" w:themeColor="text2"/>
          <w:sz w:val="22"/>
          <w:szCs w:val="44"/>
        </w:rPr>
        <w:t>.</w:t>
      </w:r>
      <w:r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 (Registration </w:t>
      </w:r>
      <w:r w:rsidR="0050503A"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begins at </w:t>
      </w:r>
      <w:sdt>
        <w:sdtPr>
          <w:rPr>
            <w:rFonts w:ascii="Helvetica LT Std Light" w:hAnsi="Helvetica LT Std Light"/>
            <w:color w:val="1F497D" w:themeColor="text2"/>
            <w:sz w:val="22"/>
            <w:szCs w:val="44"/>
          </w:rPr>
          <w:id w:val="799266820"/>
          <w:placeholder>
            <w:docPart w:val="3B3F5955812A412882D205905AE4BBB9"/>
          </w:placeholder>
          <w:showingPlcHdr/>
        </w:sdtPr>
        <w:sdtEndPr/>
        <w:sdtContent>
          <w:r w:rsidR="00F93B32" w:rsidRPr="00D15A78">
            <w:rPr>
              <w:rStyle w:val="PlaceholderText"/>
              <w:rFonts w:ascii="Helvetica LT Std Light" w:hAnsi="Helvetica LT Std Light"/>
              <w:color w:val="F7931D"/>
            </w:rPr>
            <w:t>Add</w:t>
          </w:r>
          <w:r w:rsidR="000B65AF" w:rsidRPr="00D15A78">
            <w:rPr>
              <w:rStyle w:val="PlaceholderText"/>
              <w:rFonts w:ascii="Helvetica LT Std Light" w:hAnsi="Helvetica LT Std Light"/>
              <w:color w:val="F7931D"/>
            </w:rPr>
            <w:t xml:space="preserve"> registration time.</w:t>
          </w:r>
        </w:sdtContent>
      </w:sdt>
      <w:r w:rsidR="00F93B32" w:rsidRPr="00E3772A">
        <w:rPr>
          <w:rFonts w:ascii="Helvetica LT Std Light" w:hAnsi="Helvetica LT Std Light"/>
          <w:color w:val="1F497D" w:themeColor="text2"/>
          <w:sz w:val="22"/>
          <w:szCs w:val="44"/>
        </w:rPr>
        <w:t>).</w:t>
      </w:r>
    </w:p>
    <w:p w:rsidR="008C55BF" w:rsidRPr="00921F93" w:rsidRDefault="008C55BF">
      <w:pPr>
        <w:rPr>
          <w:rFonts w:ascii="Helvetica LT Std Light" w:hAnsi="Helvetica LT Std Light"/>
          <w:color w:val="1F497D" w:themeColor="text2"/>
          <w:sz w:val="22"/>
          <w:szCs w:val="22"/>
        </w:rPr>
      </w:pPr>
    </w:p>
    <w:p w:rsidR="008C55BF" w:rsidRPr="00921F93" w:rsidRDefault="008C55BF" w:rsidP="00ED7F10">
      <w:pPr>
        <w:tabs>
          <w:tab w:val="left" w:pos="720"/>
          <w:tab w:val="left" w:pos="1440"/>
        </w:tabs>
        <w:rPr>
          <w:rFonts w:ascii="Helvetica LT Std Light" w:hAnsi="Helvetica LT Std Light"/>
          <w:b/>
          <w:bCs/>
          <w:color w:val="1F497D" w:themeColor="text2"/>
          <w:sz w:val="22"/>
          <w:szCs w:val="22"/>
        </w:rPr>
      </w:pPr>
    </w:p>
    <w:p w:rsidR="008C55BF" w:rsidRPr="00E3772A" w:rsidRDefault="00823985">
      <w:pPr>
        <w:tabs>
          <w:tab w:val="left" w:pos="720"/>
          <w:tab w:val="left" w:pos="1440"/>
        </w:tabs>
        <w:ind w:left="1800" w:hanging="1800"/>
        <w:rPr>
          <w:rFonts w:ascii="Helvetica LT Std Light" w:hAnsi="Helvetica LT Std Light"/>
          <w:color w:val="1F497D" w:themeColor="text2"/>
          <w:sz w:val="22"/>
          <w:szCs w:val="44"/>
        </w:rPr>
      </w:pPr>
      <w:sdt>
        <w:sdtPr>
          <w:rPr>
            <w:rFonts w:ascii="Helvetica LT Std Light" w:hAnsi="Helvetica LT Std Light"/>
            <w:color w:val="1F497D" w:themeColor="text2"/>
            <w:sz w:val="22"/>
            <w:szCs w:val="44"/>
          </w:rPr>
          <w:id w:val="1858693574"/>
          <w:placeholder>
            <w:docPart w:val="BDE7B45741784FE5A99E2BBDA77B8862"/>
          </w:placeholder>
          <w:showingPlcHdr/>
        </w:sdtPr>
        <w:sdtEndPr/>
        <w:sdtContent>
          <w:r w:rsidR="00F93B32" w:rsidRPr="00D15A78">
            <w:rPr>
              <w:rStyle w:val="PlaceholderText"/>
              <w:rFonts w:ascii="Helvetica LT Std Light" w:hAnsi="Helvetica LT Std Light"/>
              <w:color w:val="F7931D"/>
            </w:rPr>
            <w:t>Add</w:t>
          </w:r>
          <w:r w:rsidR="000B65AF" w:rsidRPr="00D15A78">
            <w:rPr>
              <w:rStyle w:val="PlaceholderText"/>
              <w:rFonts w:ascii="Helvetica LT Std Light" w:hAnsi="Helvetica LT Std Light"/>
              <w:color w:val="F7931D"/>
            </w:rPr>
            <w:t xml:space="preserve"> walk location, including address.</w:t>
          </w:r>
        </w:sdtContent>
      </w:sdt>
    </w:p>
    <w:p w:rsidR="00031749" w:rsidRPr="00E3772A" w:rsidRDefault="00031749">
      <w:pPr>
        <w:tabs>
          <w:tab w:val="left" w:pos="720"/>
          <w:tab w:val="left" w:pos="1440"/>
        </w:tabs>
        <w:ind w:left="1800" w:hanging="1800"/>
        <w:rPr>
          <w:rFonts w:ascii="Helvetica LT Std Light" w:hAnsi="Helvetica LT Std Light"/>
          <w:color w:val="1F497D" w:themeColor="text2"/>
          <w:sz w:val="22"/>
          <w:szCs w:val="44"/>
        </w:rPr>
      </w:pPr>
    </w:p>
    <w:p w:rsidR="008C55BF" w:rsidRPr="00E3772A" w:rsidRDefault="008C55BF">
      <w:pPr>
        <w:tabs>
          <w:tab w:val="left" w:pos="720"/>
          <w:tab w:val="left" w:pos="1440"/>
        </w:tabs>
        <w:ind w:left="1800" w:hanging="1800"/>
        <w:rPr>
          <w:rFonts w:ascii="Helvetica LT Std Light" w:hAnsi="Helvetica LT Std Light"/>
          <w:color w:val="1F497D" w:themeColor="text2"/>
          <w:sz w:val="22"/>
          <w:szCs w:val="44"/>
        </w:rPr>
      </w:pPr>
      <w:r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One-fourth of the funds raised stays in </w:t>
      </w:r>
      <w:r w:rsidR="0050503A" w:rsidRPr="00E3772A">
        <w:rPr>
          <w:rFonts w:ascii="Helvetica LT Std Light" w:hAnsi="Helvetica LT Std Light"/>
          <w:color w:val="1F497D" w:themeColor="text2"/>
          <w:sz w:val="22"/>
          <w:szCs w:val="44"/>
        </w:rPr>
        <w:t>our community</w:t>
      </w:r>
      <w:r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 to support local hunger and pove</w:t>
      </w:r>
      <w:r w:rsidR="00EC3904"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rty fighting </w:t>
      </w:r>
      <w:r w:rsidR="0050503A" w:rsidRPr="00E3772A">
        <w:rPr>
          <w:rFonts w:ascii="Helvetica LT Std Light" w:hAnsi="Helvetica LT Std Light"/>
          <w:color w:val="1F497D" w:themeColor="text2"/>
          <w:sz w:val="22"/>
          <w:szCs w:val="44"/>
        </w:rPr>
        <w:t>programs. This year’s</w:t>
      </w:r>
      <w:r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 walk will support the work of</w:t>
      </w:r>
      <w:r w:rsidR="000B65AF"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 </w:t>
      </w:r>
      <w:sdt>
        <w:sdtPr>
          <w:rPr>
            <w:rFonts w:ascii="Helvetica LT Std Light" w:hAnsi="Helvetica LT Std Light"/>
            <w:color w:val="1F497D" w:themeColor="text2"/>
            <w:sz w:val="22"/>
            <w:szCs w:val="44"/>
          </w:rPr>
          <w:id w:val="391934403"/>
          <w:placeholder>
            <w:docPart w:val="958D3FCCD6084942B3057FFCE45F36C0"/>
          </w:placeholder>
          <w:showingPlcHdr/>
        </w:sdtPr>
        <w:sdtEndPr/>
        <w:sdtContent>
          <w:r w:rsidR="00F93B32" w:rsidRPr="00D15A78">
            <w:rPr>
              <w:rStyle w:val="PlaceholderText"/>
              <w:rFonts w:ascii="Helvetica LT Std Light" w:hAnsi="Helvetica LT Std Light"/>
              <w:color w:val="F7931D"/>
            </w:rPr>
            <w:t>Add</w:t>
          </w:r>
          <w:r w:rsidR="000B65AF" w:rsidRPr="00D15A78">
            <w:rPr>
              <w:rStyle w:val="PlaceholderText"/>
              <w:rFonts w:ascii="Helvetica LT Std Light" w:hAnsi="Helvetica LT Std Light"/>
              <w:color w:val="F7931D"/>
            </w:rPr>
            <w:t xml:space="preserve"> local agency names.</w:t>
          </w:r>
        </w:sdtContent>
      </w:sdt>
      <w:r w:rsidR="000B65AF" w:rsidRPr="00E3772A">
        <w:rPr>
          <w:rFonts w:ascii="Helvetica LT Std Light" w:hAnsi="Helvetica LT Std Light"/>
          <w:color w:val="1F497D" w:themeColor="text2"/>
          <w:sz w:val="22"/>
          <w:szCs w:val="44"/>
        </w:rPr>
        <w:t>.</w:t>
      </w:r>
      <w:r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 The remaining money is used by </w:t>
      </w:r>
      <w:r w:rsidRPr="00E3772A">
        <w:rPr>
          <w:rFonts w:ascii="Helvetica LT Std Light" w:hAnsi="Helvetica LT Std Light"/>
          <w:b/>
          <w:bCs/>
          <w:color w:val="1F497D" w:themeColor="text2"/>
          <w:sz w:val="22"/>
          <w:szCs w:val="44"/>
        </w:rPr>
        <w:t>Church World Service</w:t>
      </w:r>
      <w:r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 to all</w:t>
      </w:r>
      <w:r w:rsidR="00EC3904" w:rsidRPr="00E3772A">
        <w:rPr>
          <w:rFonts w:ascii="Helvetica LT Std Light" w:hAnsi="Helvetica LT Std Light"/>
          <w:color w:val="1F497D" w:themeColor="text2"/>
          <w:sz w:val="22"/>
          <w:szCs w:val="44"/>
        </w:rPr>
        <w:t>eviate hunger in poor communities</w:t>
      </w:r>
      <w:r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 throughout the world.</w:t>
      </w:r>
    </w:p>
    <w:p w:rsidR="008C55BF" w:rsidRDefault="008C55BF">
      <w:pPr>
        <w:tabs>
          <w:tab w:val="left" w:pos="720"/>
          <w:tab w:val="left" w:pos="1440"/>
        </w:tabs>
        <w:ind w:left="1800" w:hanging="1800"/>
        <w:rPr>
          <w:rFonts w:ascii="Helvetica LT Std Light" w:hAnsi="Helvetica LT Std Light"/>
          <w:color w:val="1F497D" w:themeColor="text2"/>
          <w:sz w:val="22"/>
          <w:szCs w:val="44"/>
        </w:rPr>
      </w:pPr>
    </w:p>
    <w:p w:rsidR="00921F93" w:rsidRPr="00921F93" w:rsidRDefault="00921F93">
      <w:pPr>
        <w:tabs>
          <w:tab w:val="left" w:pos="720"/>
          <w:tab w:val="left" w:pos="1440"/>
        </w:tabs>
        <w:ind w:left="1800" w:hanging="1800"/>
        <w:rPr>
          <w:rFonts w:ascii="Helvetica LT Std Light" w:hAnsi="Helvetica LT Std Light"/>
          <w:color w:val="1F497D" w:themeColor="text2"/>
          <w:sz w:val="22"/>
          <w:szCs w:val="44"/>
        </w:rPr>
      </w:pPr>
    </w:p>
    <w:p w:rsidR="008C55BF" w:rsidRDefault="008C55BF">
      <w:pPr>
        <w:tabs>
          <w:tab w:val="left" w:pos="720"/>
          <w:tab w:val="left" w:pos="1440"/>
        </w:tabs>
        <w:ind w:left="1800" w:hanging="1800"/>
        <w:rPr>
          <w:rFonts w:ascii="Helvetica LT Std Light" w:hAnsi="Helvetica LT Std Light"/>
          <w:color w:val="1F497D" w:themeColor="text2"/>
          <w:sz w:val="22"/>
          <w:szCs w:val="44"/>
        </w:rPr>
      </w:pPr>
      <w:r w:rsidRPr="00E3772A">
        <w:rPr>
          <w:rFonts w:ascii="Helvetica LT Std Light" w:hAnsi="Helvetica LT Std Light"/>
          <w:color w:val="1F497D" w:themeColor="text2"/>
          <w:sz w:val="22"/>
          <w:szCs w:val="44"/>
        </w:rPr>
        <w:t>In ad</w:t>
      </w:r>
      <w:r w:rsidR="00EC3904" w:rsidRPr="00E3772A">
        <w:rPr>
          <w:rFonts w:ascii="Helvetica LT Std Light" w:hAnsi="Helvetica LT Std Light"/>
          <w:color w:val="1F497D" w:themeColor="text2"/>
          <w:sz w:val="22"/>
          <w:szCs w:val="44"/>
        </w:rPr>
        <w:t>dition to assisting hungry families in</w:t>
      </w:r>
      <w:r w:rsidR="0050503A"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 our </w:t>
      </w:r>
      <w:r w:rsidRPr="00E3772A">
        <w:rPr>
          <w:rFonts w:ascii="Helvetica LT Std Light" w:hAnsi="Helvetica LT Std Light"/>
          <w:color w:val="1F497D" w:themeColor="text2"/>
          <w:sz w:val="22"/>
          <w:szCs w:val="44"/>
        </w:rPr>
        <w:t>area, CROP helps families in the United States and around the world who are vi</w:t>
      </w:r>
      <w:r w:rsidR="00D46E28" w:rsidRPr="00E3772A">
        <w:rPr>
          <w:rFonts w:ascii="Helvetica LT Std Light" w:hAnsi="Helvetica LT Std Light"/>
          <w:color w:val="1F497D" w:themeColor="text2"/>
          <w:sz w:val="22"/>
          <w:szCs w:val="44"/>
        </w:rPr>
        <w:t>ctims of disasters l</w:t>
      </w:r>
      <w:r w:rsidR="009E0733" w:rsidRPr="00E3772A">
        <w:rPr>
          <w:rFonts w:ascii="Helvetica LT Std Light" w:hAnsi="Helvetica LT Std Light"/>
          <w:color w:val="1F497D" w:themeColor="text2"/>
          <w:sz w:val="22"/>
          <w:szCs w:val="44"/>
        </w:rPr>
        <w:t>ike Hurricane Sandy</w:t>
      </w:r>
      <w:r w:rsidR="00EC3904" w:rsidRPr="00E3772A">
        <w:rPr>
          <w:rFonts w:ascii="Helvetica LT Std Light" w:hAnsi="Helvetica LT Std Light"/>
          <w:color w:val="1F497D" w:themeColor="text2"/>
          <w:sz w:val="22"/>
          <w:szCs w:val="44"/>
        </w:rPr>
        <w:t>, the earthquake in Haiti</w:t>
      </w:r>
      <w:r w:rsidR="00CD3922" w:rsidRPr="00E3772A">
        <w:rPr>
          <w:rFonts w:ascii="Helvetica LT Std Light" w:hAnsi="Helvetica LT Std Light"/>
          <w:color w:val="1F497D" w:themeColor="text2"/>
          <w:sz w:val="22"/>
          <w:szCs w:val="44"/>
        </w:rPr>
        <w:t>,</w:t>
      </w:r>
      <w:r w:rsidR="00EC3904"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 </w:t>
      </w:r>
      <w:r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and refugees </w:t>
      </w:r>
      <w:r w:rsidR="00EC3904" w:rsidRPr="00E3772A">
        <w:rPr>
          <w:rFonts w:ascii="Helvetica LT Std Light" w:hAnsi="Helvetica LT Std Light"/>
          <w:color w:val="1F497D" w:themeColor="text2"/>
          <w:sz w:val="22"/>
          <w:szCs w:val="44"/>
        </w:rPr>
        <w:t>fleeing war o</w:t>
      </w:r>
      <w:r w:rsidR="0050503A" w:rsidRPr="00E3772A">
        <w:rPr>
          <w:rFonts w:ascii="Helvetica LT Std Light" w:hAnsi="Helvetica LT Std Light"/>
          <w:color w:val="1F497D" w:themeColor="text2"/>
          <w:sz w:val="22"/>
          <w:szCs w:val="44"/>
        </w:rPr>
        <w:t>r famine</w:t>
      </w:r>
      <w:r w:rsid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. </w:t>
      </w:r>
      <w:r w:rsidR="00EC3904"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CROP also supports </w:t>
      </w:r>
      <w:r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development projects in the world’s poorest communities - agricultural training, health clinics, micro-businesses, </w:t>
      </w:r>
      <w:r w:rsidR="0050503A" w:rsidRPr="00E3772A">
        <w:rPr>
          <w:rFonts w:ascii="Helvetica LT Std Light" w:hAnsi="Helvetica LT Std Light"/>
          <w:color w:val="1F497D" w:themeColor="text2"/>
          <w:sz w:val="22"/>
          <w:szCs w:val="44"/>
        </w:rPr>
        <w:t>schools, and fresh water wells</w:t>
      </w:r>
      <w:r w:rsidRPr="00E3772A">
        <w:rPr>
          <w:rFonts w:ascii="Helvetica LT Std Light" w:hAnsi="Helvetica LT Std Light"/>
          <w:color w:val="1F497D" w:themeColor="text2"/>
          <w:sz w:val="22"/>
          <w:szCs w:val="44"/>
        </w:rPr>
        <w:t>.</w:t>
      </w:r>
    </w:p>
    <w:p w:rsidR="00921F93" w:rsidRPr="00E3772A" w:rsidRDefault="00921F93">
      <w:pPr>
        <w:tabs>
          <w:tab w:val="left" w:pos="720"/>
          <w:tab w:val="left" w:pos="1440"/>
        </w:tabs>
        <w:ind w:left="1800" w:hanging="1800"/>
        <w:rPr>
          <w:rFonts w:ascii="Helvetica LT Std Light" w:hAnsi="Helvetica LT Std Light"/>
          <w:color w:val="1F497D" w:themeColor="text2"/>
          <w:sz w:val="22"/>
          <w:szCs w:val="44"/>
        </w:rPr>
      </w:pPr>
    </w:p>
    <w:p w:rsidR="00921F93" w:rsidRDefault="00921F93">
      <w:pPr>
        <w:tabs>
          <w:tab w:val="left" w:pos="720"/>
          <w:tab w:val="left" w:pos="1440"/>
        </w:tabs>
        <w:ind w:left="1800" w:hanging="1800"/>
        <w:rPr>
          <w:rFonts w:ascii="Helvetica LT Std Light" w:hAnsi="Helvetica LT Std Light"/>
          <w:color w:val="1F497D" w:themeColor="text2"/>
          <w:sz w:val="22"/>
          <w:szCs w:val="44"/>
        </w:rPr>
      </w:pPr>
    </w:p>
    <w:p w:rsidR="008C55BF" w:rsidRPr="00E3772A" w:rsidRDefault="00E3772A">
      <w:pPr>
        <w:tabs>
          <w:tab w:val="left" w:pos="720"/>
          <w:tab w:val="left" w:pos="1440"/>
        </w:tabs>
        <w:ind w:left="1800" w:hanging="1800"/>
        <w:rPr>
          <w:rFonts w:ascii="Helvetica LT Std Light" w:hAnsi="Helvetica LT Std Light"/>
          <w:color w:val="1F497D" w:themeColor="text2"/>
          <w:sz w:val="22"/>
          <w:szCs w:val="44"/>
        </w:rPr>
      </w:pPr>
      <w:r>
        <w:rPr>
          <w:rFonts w:ascii="Helvetica LT Std Light" w:hAnsi="Helvetica LT Std Light"/>
          <w:color w:val="1F497D" w:themeColor="text2"/>
          <w:sz w:val="22"/>
          <w:szCs w:val="44"/>
        </w:rPr>
        <w:t>EVERY</w:t>
      </w:r>
      <w:r w:rsidR="00873002">
        <w:rPr>
          <w:rFonts w:ascii="Helvetica LT Std Light" w:hAnsi="Helvetica LT Std Light"/>
          <w:color w:val="1F497D" w:themeColor="text2"/>
          <w:sz w:val="22"/>
          <w:szCs w:val="44"/>
        </w:rPr>
        <w:t>ONE</w:t>
      </w:r>
      <w:r>
        <w:rPr>
          <w:rFonts w:ascii="Helvetica LT Std Light" w:hAnsi="Helvetica LT Std Light"/>
          <w:color w:val="1F497D" w:themeColor="text2"/>
          <w:sz w:val="22"/>
          <w:szCs w:val="44"/>
        </w:rPr>
        <w:t xml:space="preserve">! </w:t>
      </w:r>
      <w:r w:rsidR="008C55BF" w:rsidRPr="00E3772A">
        <w:rPr>
          <w:rFonts w:ascii="Helvetica LT Std Light" w:hAnsi="Helvetica LT Std Light"/>
          <w:color w:val="1F497D" w:themeColor="text2"/>
          <w:sz w:val="22"/>
          <w:szCs w:val="44"/>
        </w:rPr>
        <w:t>CROP Hunger Walks a</w:t>
      </w:r>
      <w:r w:rsidR="00CA0FF8" w:rsidRPr="00E3772A">
        <w:rPr>
          <w:rFonts w:ascii="Helvetica LT Std Light" w:hAnsi="Helvetica LT Std Light"/>
          <w:color w:val="1F497D" w:themeColor="text2"/>
          <w:sz w:val="22"/>
          <w:szCs w:val="44"/>
        </w:rPr>
        <w:t>re community events involving ever</w:t>
      </w:r>
      <w:r w:rsidR="008C55BF" w:rsidRPr="00E3772A">
        <w:rPr>
          <w:rFonts w:ascii="Helvetica LT Std Light" w:hAnsi="Helvetica LT Std Light"/>
          <w:color w:val="1F497D" w:themeColor="text2"/>
          <w:sz w:val="22"/>
          <w:szCs w:val="44"/>
        </w:rPr>
        <w:t>yone who wants to fight hunger around the block and around the</w:t>
      </w:r>
      <w:r>
        <w:rPr>
          <w:rFonts w:ascii="Helvetica LT Std Light" w:hAnsi="Helvetica LT Std Light"/>
          <w:color w:val="1F497D" w:themeColor="text2"/>
          <w:sz w:val="22"/>
          <w:szCs w:val="44"/>
        </w:rPr>
        <w:t xml:space="preserve"> world. </w:t>
      </w:r>
      <w:r w:rsidR="0050503A" w:rsidRPr="00E3772A">
        <w:rPr>
          <w:rFonts w:ascii="Helvetica LT Std Light" w:hAnsi="Helvetica LT Std Light"/>
          <w:color w:val="1F497D" w:themeColor="text2"/>
          <w:sz w:val="22"/>
          <w:szCs w:val="44"/>
        </w:rPr>
        <w:t>Our</w:t>
      </w:r>
      <w:r w:rsidR="00CD3922"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 </w:t>
      </w:r>
      <w:r w:rsidR="00031749" w:rsidRPr="00E3772A">
        <w:rPr>
          <w:rFonts w:ascii="Helvetica LT Std Light" w:hAnsi="Helvetica LT Std Light"/>
          <w:color w:val="1F497D" w:themeColor="text2"/>
          <w:sz w:val="22"/>
          <w:szCs w:val="44"/>
        </w:rPr>
        <w:t>walk encourages</w:t>
      </w:r>
      <w:r w:rsidR="008C55BF"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 teams and individuals from public and private schools, civic and cultural groups, area businesses</w:t>
      </w:r>
      <w:r w:rsidR="00D46E28" w:rsidRPr="00E3772A">
        <w:rPr>
          <w:rFonts w:ascii="Helvetica LT Std Light" w:hAnsi="Helvetica LT Std Light"/>
          <w:color w:val="1F497D" w:themeColor="text2"/>
          <w:sz w:val="22"/>
          <w:szCs w:val="44"/>
        </w:rPr>
        <w:t>,</w:t>
      </w:r>
      <w:r w:rsidR="008C55BF"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 and all fai</w:t>
      </w:r>
      <w:r w:rsidR="00D46E28" w:rsidRPr="00E3772A">
        <w:rPr>
          <w:rFonts w:ascii="Helvetica LT Std Light" w:hAnsi="Helvetica LT Std Light"/>
          <w:color w:val="1F497D" w:themeColor="text2"/>
          <w:sz w:val="22"/>
          <w:szCs w:val="44"/>
        </w:rPr>
        <w:t>th groups.</w:t>
      </w:r>
    </w:p>
    <w:p w:rsidR="008C55BF" w:rsidRPr="00E3772A" w:rsidRDefault="008C55BF">
      <w:pPr>
        <w:tabs>
          <w:tab w:val="left" w:pos="720"/>
          <w:tab w:val="left" w:pos="1440"/>
        </w:tabs>
        <w:ind w:left="1800" w:hanging="1800"/>
        <w:rPr>
          <w:rFonts w:ascii="Helvetica LT Std Light" w:hAnsi="Helvetica LT Std Light"/>
          <w:color w:val="1F497D" w:themeColor="text2"/>
          <w:sz w:val="16"/>
          <w:szCs w:val="44"/>
        </w:rPr>
      </w:pPr>
    </w:p>
    <w:p w:rsidR="008C55BF" w:rsidRPr="00E3772A" w:rsidRDefault="008C55BF">
      <w:pPr>
        <w:tabs>
          <w:tab w:val="left" w:pos="720"/>
          <w:tab w:val="left" w:pos="1440"/>
        </w:tabs>
        <w:ind w:left="1800" w:hanging="1800"/>
        <w:rPr>
          <w:rFonts w:ascii="Helvetica LT Std Light" w:hAnsi="Helvetica LT Std Light"/>
          <w:b/>
          <w:bCs/>
          <w:color w:val="1F497D" w:themeColor="text2"/>
          <w:sz w:val="22"/>
          <w:szCs w:val="44"/>
        </w:rPr>
      </w:pPr>
    </w:p>
    <w:p w:rsidR="008C55BF" w:rsidRPr="00E3772A" w:rsidRDefault="00873002">
      <w:pPr>
        <w:tabs>
          <w:tab w:val="left" w:pos="720"/>
          <w:tab w:val="left" w:pos="1440"/>
        </w:tabs>
        <w:ind w:left="1800" w:hanging="1800"/>
        <w:rPr>
          <w:rFonts w:ascii="Helvetica LT Std Light" w:hAnsi="Helvetica LT Std Light"/>
          <w:color w:val="1F497D" w:themeColor="text2"/>
          <w:sz w:val="22"/>
          <w:szCs w:val="44"/>
        </w:rPr>
      </w:pPr>
      <w:r>
        <w:rPr>
          <w:rFonts w:ascii="Helvetica LT Std Light" w:hAnsi="Helvetica LT Std Light"/>
          <w:b/>
          <w:bCs/>
          <w:color w:val="1F497D" w:themeColor="text2"/>
          <w:sz w:val="20"/>
          <w:szCs w:val="44"/>
        </w:rPr>
        <w:t xml:space="preserve">There is </w:t>
      </w:r>
      <w:r w:rsidR="007C7015" w:rsidRPr="00E3772A">
        <w:rPr>
          <w:rFonts w:ascii="Helvetica LT Std Light" w:hAnsi="Helvetica LT Std Light"/>
          <w:color w:val="1F497D" w:themeColor="text2"/>
          <w:sz w:val="22"/>
          <w:szCs w:val="44"/>
        </w:rPr>
        <w:t>NO FEE</w:t>
      </w:r>
      <w:r w:rsid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 to participate. </w:t>
      </w:r>
      <w:r w:rsidR="008C5232" w:rsidRPr="00E3772A">
        <w:rPr>
          <w:rFonts w:ascii="Helvetica LT Std Light" w:hAnsi="Helvetica LT Std Light"/>
          <w:color w:val="1F497D" w:themeColor="text2"/>
          <w:sz w:val="22"/>
          <w:szCs w:val="44"/>
        </w:rPr>
        <w:t>All donations are helpful, b</w:t>
      </w:r>
      <w:r w:rsidR="008C55BF" w:rsidRPr="00E3772A">
        <w:rPr>
          <w:rFonts w:ascii="Helvetica LT Std Light" w:hAnsi="Helvetica LT Std Light"/>
          <w:color w:val="1F497D" w:themeColor="text2"/>
          <w:sz w:val="22"/>
          <w:szCs w:val="44"/>
        </w:rPr>
        <w:t>ut each walker is encouraged to raise $100 or more.</w:t>
      </w:r>
      <w:r w:rsidR="008C5232" w:rsidRPr="00E3772A">
        <w:rPr>
          <w:rFonts w:ascii="Helvetica LT Std Light" w:hAnsi="Helvetica LT Std Light"/>
          <w:color w:val="1F497D" w:themeColor="text2"/>
          <w:sz w:val="22"/>
          <w:szCs w:val="44"/>
        </w:rPr>
        <w:t xml:space="preserve">  </w:t>
      </w:r>
    </w:p>
    <w:p w:rsidR="00D15A78" w:rsidRDefault="00D15A78" w:rsidP="00CD3922">
      <w:pPr>
        <w:pStyle w:val="Style0"/>
        <w:tabs>
          <w:tab w:val="left" w:pos="2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Helvetica LT Std Light" w:hAnsi="Helvetica LT Std Light"/>
          <w:color w:val="1F497D" w:themeColor="text2"/>
          <w:sz w:val="22"/>
          <w:szCs w:val="8"/>
        </w:rPr>
      </w:pPr>
    </w:p>
    <w:p w:rsidR="008C55BF" w:rsidRPr="00E3772A" w:rsidRDefault="00921F93" w:rsidP="00CD3922">
      <w:pPr>
        <w:pStyle w:val="Style0"/>
        <w:tabs>
          <w:tab w:val="left" w:pos="2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Helvetica LT Std Light" w:hAnsi="Helvetica LT Std Light"/>
          <w:color w:val="1F497D" w:themeColor="text2"/>
        </w:rPr>
      </w:pPr>
      <w:r>
        <w:rPr>
          <w:rFonts w:ascii="Helvetica LT Std Light" w:hAnsi="Helvetica LT Std Light"/>
          <w:color w:val="1F497D" w:themeColor="text2"/>
          <w:sz w:val="22"/>
          <w:szCs w:val="8"/>
        </w:rPr>
        <w:t>For more information, c</w:t>
      </w:r>
      <w:r w:rsidR="00D15A78">
        <w:rPr>
          <w:rFonts w:ascii="Helvetica LT Std Light" w:hAnsi="Helvetica LT Std Light"/>
          <w:color w:val="1F497D" w:themeColor="text2"/>
          <w:sz w:val="22"/>
          <w:szCs w:val="8"/>
        </w:rPr>
        <w:t>ontact</w:t>
      </w:r>
      <w:r w:rsidR="00CB122E" w:rsidRPr="00E3772A">
        <w:rPr>
          <w:rFonts w:ascii="Helvetica LT Std Light" w:hAnsi="Helvetica LT Std Light"/>
          <w:color w:val="1F497D" w:themeColor="text2"/>
          <w:sz w:val="22"/>
        </w:rPr>
        <w:t xml:space="preserve">  </w:t>
      </w:r>
      <w:sdt>
        <w:sdtPr>
          <w:rPr>
            <w:rFonts w:ascii="Helvetica LT Std Light" w:hAnsi="Helvetica LT Std Light"/>
            <w:color w:val="1F497D" w:themeColor="text2"/>
            <w:sz w:val="22"/>
          </w:rPr>
          <w:id w:val="1881899560"/>
          <w:placeholder>
            <w:docPart w:val="D8CA351123DD4E6AA6ABAA5771A8959D"/>
          </w:placeholder>
          <w:showingPlcHdr/>
        </w:sdtPr>
        <w:sdtEndPr/>
        <w:sdtContent>
          <w:r w:rsidR="00F93B32" w:rsidRPr="00D15A78">
            <w:rPr>
              <w:rStyle w:val="PlaceholderText"/>
              <w:rFonts w:ascii="Helvetica LT Std Light" w:hAnsi="Helvetica LT Std Light"/>
              <w:color w:val="F7931D"/>
            </w:rPr>
            <w:t>type contact information</w:t>
          </w:r>
        </w:sdtContent>
      </w:sdt>
    </w:p>
    <w:sectPr w:rsidR="008C55BF" w:rsidRPr="00E3772A" w:rsidSect="00D15A78">
      <w:pgSz w:w="12240" w:h="15840"/>
      <w:pgMar w:top="450" w:right="1530" w:bottom="5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85" w:rsidRDefault="00823985" w:rsidP="00CD1AF0">
      <w:r>
        <w:separator/>
      </w:r>
    </w:p>
  </w:endnote>
  <w:endnote w:type="continuationSeparator" w:id="0">
    <w:p w:rsidR="00823985" w:rsidRDefault="00823985" w:rsidP="00CD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85" w:rsidRDefault="00823985" w:rsidP="00CD1AF0">
      <w:r>
        <w:separator/>
      </w:r>
    </w:p>
  </w:footnote>
  <w:footnote w:type="continuationSeparator" w:id="0">
    <w:p w:rsidR="00823985" w:rsidRDefault="00823985" w:rsidP="00CD1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4F"/>
    <w:rsid w:val="00031749"/>
    <w:rsid w:val="000B65AF"/>
    <w:rsid w:val="001025BB"/>
    <w:rsid w:val="00114B5F"/>
    <w:rsid w:val="001E1D51"/>
    <w:rsid w:val="002C0191"/>
    <w:rsid w:val="002E23FA"/>
    <w:rsid w:val="003C44BB"/>
    <w:rsid w:val="0050503A"/>
    <w:rsid w:val="00554C5E"/>
    <w:rsid w:val="005621DA"/>
    <w:rsid w:val="00563C42"/>
    <w:rsid w:val="00723C01"/>
    <w:rsid w:val="00787A7B"/>
    <w:rsid w:val="007C7015"/>
    <w:rsid w:val="0082359F"/>
    <w:rsid w:val="00823985"/>
    <w:rsid w:val="00873002"/>
    <w:rsid w:val="008C5232"/>
    <w:rsid w:val="008C55BF"/>
    <w:rsid w:val="008F7F22"/>
    <w:rsid w:val="00921F93"/>
    <w:rsid w:val="009631FA"/>
    <w:rsid w:val="009B089A"/>
    <w:rsid w:val="009E0733"/>
    <w:rsid w:val="00A81E3E"/>
    <w:rsid w:val="00B4545E"/>
    <w:rsid w:val="00CA0FF8"/>
    <w:rsid w:val="00CB122E"/>
    <w:rsid w:val="00CD1AF0"/>
    <w:rsid w:val="00CD3922"/>
    <w:rsid w:val="00D15A78"/>
    <w:rsid w:val="00D4492B"/>
    <w:rsid w:val="00D46E28"/>
    <w:rsid w:val="00E159E8"/>
    <w:rsid w:val="00E3772A"/>
    <w:rsid w:val="00E4184F"/>
    <w:rsid w:val="00E55146"/>
    <w:rsid w:val="00EC3904"/>
    <w:rsid w:val="00ED7F10"/>
    <w:rsid w:val="00F9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1D51"/>
    <w:rPr>
      <w:sz w:val="24"/>
      <w:szCs w:val="24"/>
    </w:rPr>
  </w:style>
  <w:style w:type="paragraph" w:styleId="Heading1">
    <w:name w:val="heading 1"/>
    <w:basedOn w:val="Normal"/>
    <w:next w:val="Normal"/>
    <w:qFormat/>
    <w:rsid w:val="001E1D5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E1D51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1E1D51"/>
    <w:pPr>
      <w:keepNext/>
      <w:ind w:left="3240" w:firstLine="720"/>
      <w:outlineLvl w:val="2"/>
    </w:pPr>
    <w:rPr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E1D51"/>
    <w:rPr>
      <w:color w:val="0000FF"/>
      <w:u w:val="single"/>
    </w:rPr>
  </w:style>
  <w:style w:type="paragraph" w:styleId="DocumentMap">
    <w:name w:val="Document Map"/>
    <w:basedOn w:val="Normal"/>
    <w:semiHidden/>
    <w:rsid w:val="001E1D51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1E1D51"/>
    <w:pPr>
      <w:jc w:val="center"/>
    </w:pPr>
    <w:rPr>
      <w:b/>
      <w:bCs/>
      <w:sz w:val="36"/>
      <w:szCs w:val="44"/>
    </w:rPr>
  </w:style>
  <w:style w:type="paragraph" w:customStyle="1" w:styleId="Style0">
    <w:name w:val="Style0"/>
    <w:rsid w:val="001E1D5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rsid w:val="001E1D5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65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D1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A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A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6D11D432E44D15B7347D20B3AB8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E917-0326-437F-B841-AC53E207B64F}"/>
      </w:docPartPr>
      <w:docPartBody>
        <w:p w:rsidR="006E37D1" w:rsidRDefault="006E37D1" w:rsidP="006E37D1">
          <w:pPr>
            <w:pStyle w:val="E06D11D432E44D15B7347D20B3AB8F074"/>
          </w:pPr>
          <w:r>
            <w:rPr>
              <w:rStyle w:val="PlaceholderText"/>
            </w:rPr>
            <w:t>Add Walk name.</w:t>
          </w:r>
        </w:p>
      </w:docPartBody>
    </w:docPart>
    <w:docPart>
      <w:docPartPr>
        <w:name w:val="9B87B13240B94F8CA77C33A871C1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362C-7CE3-4D19-BA77-2ED1CCEA893A}"/>
      </w:docPartPr>
      <w:docPartBody>
        <w:p w:rsidR="006E37D1" w:rsidRDefault="006E37D1" w:rsidP="006E37D1">
          <w:pPr>
            <w:pStyle w:val="9B87B13240B94F8CA77C33A871C1E9882"/>
          </w:pPr>
          <w:r>
            <w:rPr>
              <w:rStyle w:val="PlaceholderText"/>
            </w:rPr>
            <w:t xml:space="preserve">Add Walk distance. </w:t>
          </w:r>
        </w:p>
      </w:docPartBody>
    </w:docPart>
    <w:docPart>
      <w:docPartPr>
        <w:name w:val="DE66C247A4AF4D43A541AF6CF506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F6206-4692-4A8F-B0A3-DD3C164A7033}"/>
      </w:docPartPr>
      <w:docPartBody>
        <w:p w:rsidR="006E37D1" w:rsidRDefault="006E37D1" w:rsidP="006E37D1">
          <w:pPr>
            <w:pStyle w:val="DE66C247A4AF4D43A541AF6CF50644A91"/>
          </w:pPr>
          <w:r>
            <w:rPr>
              <w:rStyle w:val="PlaceholderText"/>
            </w:rPr>
            <w:t>Type Walk name.</w:t>
          </w:r>
        </w:p>
      </w:docPartBody>
    </w:docPart>
    <w:docPart>
      <w:docPartPr>
        <w:name w:val="5D34C375482F4854848E871257E3D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E5786-E3FB-427C-B0AD-486A9DE84A93}"/>
      </w:docPartPr>
      <w:docPartBody>
        <w:p w:rsidR="006E37D1" w:rsidRDefault="006E37D1" w:rsidP="006E37D1">
          <w:pPr>
            <w:pStyle w:val="5D34C375482F4854848E871257E3D5521"/>
          </w:pPr>
          <w:r w:rsidRPr="00BC43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6F3A2DA1E24EEFADBCFCA34938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34BE8-C91A-4F75-9A56-29EDA6149CFB}"/>
      </w:docPartPr>
      <w:docPartBody>
        <w:p w:rsidR="006E37D1" w:rsidRDefault="006E37D1" w:rsidP="006E37D1">
          <w:pPr>
            <w:pStyle w:val="CF6F3A2DA1E24EEFADBCFCA3493890511"/>
          </w:pPr>
          <w:r>
            <w:rPr>
              <w:rStyle w:val="PlaceholderText"/>
            </w:rPr>
            <w:t>Add Walk time.</w:t>
          </w:r>
        </w:p>
      </w:docPartBody>
    </w:docPart>
    <w:docPart>
      <w:docPartPr>
        <w:name w:val="3B3F5955812A412882D205905AE4B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5756-6690-4A95-AFED-AC75F5D56185}"/>
      </w:docPartPr>
      <w:docPartBody>
        <w:p w:rsidR="006E37D1" w:rsidRDefault="006E37D1" w:rsidP="006E37D1">
          <w:pPr>
            <w:pStyle w:val="3B3F5955812A412882D205905AE4BBB91"/>
          </w:pPr>
          <w:r>
            <w:rPr>
              <w:rStyle w:val="PlaceholderText"/>
            </w:rPr>
            <w:t>Add registration time</w:t>
          </w:r>
          <w:r w:rsidRPr="00BC4319">
            <w:rPr>
              <w:rStyle w:val="PlaceholderText"/>
            </w:rPr>
            <w:t>.</w:t>
          </w:r>
        </w:p>
      </w:docPartBody>
    </w:docPart>
    <w:docPart>
      <w:docPartPr>
        <w:name w:val="BDE7B45741784FE5A99E2BBDA77B8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50B54-BC6C-41F7-B0E8-73F5A9571298}"/>
      </w:docPartPr>
      <w:docPartBody>
        <w:p w:rsidR="006E37D1" w:rsidRDefault="006E37D1" w:rsidP="006E37D1">
          <w:pPr>
            <w:pStyle w:val="BDE7B45741784FE5A99E2BBDA77B88621"/>
          </w:pPr>
          <w:r>
            <w:rPr>
              <w:rStyle w:val="PlaceholderText"/>
            </w:rPr>
            <w:t>Add walk location, including address.</w:t>
          </w:r>
        </w:p>
      </w:docPartBody>
    </w:docPart>
    <w:docPart>
      <w:docPartPr>
        <w:name w:val="958D3FCCD6084942B3057FFCE45F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0E4A6-EE1F-4922-A0D2-3E845F35ED19}"/>
      </w:docPartPr>
      <w:docPartBody>
        <w:p w:rsidR="006E37D1" w:rsidRDefault="006E37D1" w:rsidP="006E37D1">
          <w:pPr>
            <w:pStyle w:val="958D3FCCD6084942B3057FFCE45F36C01"/>
          </w:pPr>
          <w:r>
            <w:rPr>
              <w:rStyle w:val="PlaceholderText"/>
            </w:rPr>
            <w:t>Add local agency names</w:t>
          </w:r>
          <w:r w:rsidRPr="00BC4319">
            <w:rPr>
              <w:rStyle w:val="PlaceholderText"/>
            </w:rPr>
            <w:t>.</w:t>
          </w:r>
        </w:p>
      </w:docPartBody>
    </w:docPart>
    <w:docPart>
      <w:docPartPr>
        <w:name w:val="D8CA351123DD4E6AA6ABAA5771A8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C367-60A8-4424-9A57-723044016ECB}"/>
      </w:docPartPr>
      <w:docPartBody>
        <w:p w:rsidR="006E37D1" w:rsidRDefault="006E37D1" w:rsidP="006E37D1">
          <w:pPr>
            <w:pStyle w:val="D8CA351123DD4E6AA6ABAA5771A8959D1"/>
          </w:pPr>
          <w:r>
            <w:rPr>
              <w:rStyle w:val="PlaceholderText"/>
            </w:rPr>
            <w:t>type 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FB"/>
    <w:rsid w:val="002340FB"/>
    <w:rsid w:val="0047014D"/>
    <w:rsid w:val="006E37D1"/>
    <w:rsid w:val="007C3E40"/>
    <w:rsid w:val="0086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7D1"/>
    <w:rPr>
      <w:color w:val="808080"/>
    </w:rPr>
  </w:style>
  <w:style w:type="paragraph" w:customStyle="1" w:styleId="04233E7CC93546BB89C80B04BA2E410E">
    <w:name w:val="04233E7CC93546BB89C80B04BA2E410E"/>
    <w:rsid w:val="002340FB"/>
  </w:style>
  <w:style w:type="paragraph" w:customStyle="1" w:styleId="E06D11D432E44D15B7347D20B3AB8F07">
    <w:name w:val="E06D11D432E44D15B7347D20B3AB8F07"/>
    <w:rsid w:val="002340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44"/>
    </w:rPr>
  </w:style>
  <w:style w:type="paragraph" w:customStyle="1" w:styleId="E06D11D432E44D15B7347D20B3AB8F071">
    <w:name w:val="E06D11D432E44D15B7347D20B3AB8F071"/>
    <w:rsid w:val="002340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44"/>
    </w:rPr>
  </w:style>
  <w:style w:type="paragraph" w:customStyle="1" w:styleId="E06D11D432E44D15B7347D20B3AB8F072">
    <w:name w:val="E06D11D432E44D15B7347D20B3AB8F072"/>
    <w:rsid w:val="002340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44"/>
    </w:rPr>
  </w:style>
  <w:style w:type="paragraph" w:customStyle="1" w:styleId="9B87B13240B94F8CA77C33A871C1E988">
    <w:name w:val="9B87B13240B94F8CA77C33A871C1E988"/>
    <w:rsid w:val="0023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D11D432E44D15B7347D20B3AB8F073">
    <w:name w:val="E06D11D432E44D15B7347D20B3AB8F073"/>
    <w:rsid w:val="002340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44"/>
    </w:rPr>
  </w:style>
  <w:style w:type="paragraph" w:customStyle="1" w:styleId="9B87B13240B94F8CA77C33A871C1E9881">
    <w:name w:val="9B87B13240B94F8CA77C33A871C1E9881"/>
    <w:rsid w:val="0023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6C247A4AF4D43A541AF6CF50644A9">
    <w:name w:val="DE66C247A4AF4D43A541AF6CF50644A9"/>
    <w:rsid w:val="0023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4C375482F4854848E871257E3D552">
    <w:name w:val="5D34C375482F4854848E871257E3D552"/>
    <w:rsid w:val="0023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F3A2DA1E24EEFADBCFCA349389051">
    <w:name w:val="CF6F3A2DA1E24EEFADBCFCA349389051"/>
    <w:rsid w:val="0023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5955812A412882D205905AE4BBB9">
    <w:name w:val="3B3F5955812A412882D205905AE4BBB9"/>
    <w:rsid w:val="0023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7B45741784FE5A99E2BBDA77B8862">
    <w:name w:val="BDE7B45741784FE5A99E2BBDA77B8862"/>
    <w:rsid w:val="0023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3FCCD6084942B3057FFCE45F36C0">
    <w:name w:val="958D3FCCD6084942B3057FFCE45F36C0"/>
    <w:rsid w:val="0023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A351123DD4E6AA6ABAA5771A8959D">
    <w:name w:val="D8CA351123DD4E6AA6ABAA5771A8959D"/>
    <w:rsid w:val="002340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6D11D432E44D15B7347D20B3AB8F074">
    <w:name w:val="E06D11D432E44D15B7347D20B3AB8F074"/>
    <w:rsid w:val="006E37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44"/>
    </w:rPr>
  </w:style>
  <w:style w:type="paragraph" w:customStyle="1" w:styleId="9B87B13240B94F8CA77C33A871C1E9882">
    <w:name w:val="9B87B13240B94F8CA77C33A871C1E9882"/>
    <w:rsid w:val="006E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6C247A4AF4D43A541AF6CF50644A91">
    <w:name w:val="DE66C247A4AF4D43A541AF6CF50644A91"/>
    <w:rsid w:val="006E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4C375482F4854848E871257E3D5521">
    <w:name w:val="5D34C375482F4854848E871257E3D5521"/>
    <w:rsid w:val="006E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F3A2DA1E24EEFADBCFCA3493890511">
    <w:name w:val="CF6F3A2DA1E24EEFADBCFCA3493890511"/>
    <w:rsid w:val="006E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5955812A412882D205905AE4BBB91">
    <w:name w:val="3B3F5955812A412882D205905AE4BBB91"/>
    <w:rsid w:val="006E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7B45741784FE5A99E2BBDA77B88621">
    <w:name w:val="BDE7B45741784FE5A99E2BBDA77B88621"/>
    <w:rsid w:val="006E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3FCCD6084942B3057FFCE45F36C01">
    <w:name w:val="958D3FCCD6084942B3057FFCE45F36C01"/>
    <w:rsid w:val="006E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A351123DD4E6AA6ABAA5771A8959D1">
    <w:name w:val="D8CA351123DD4E6AA6ABAA5771A8959D1"/>
    <w:rsid w:val="006E37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4AAC01C6BE4EABA9F8035BA4D0DF3C">
    <w:name w:val="834AAC01C6BE4EABA9F8035BA4D0DF3C"/>
    <w:rsid w:val="006E37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Links>
    <vt:vector size="12" baseType="variant">
      <vt:variant>
        <vt:i4>4980821</vt:i4>
      </vt:variant>
      <vt:variant>
        <vt:i4>3</vt:i4>
      </vt:variant>
      <vt:variant>
        <vt:i4>0</vt:i4>
      </vt:variant>
      <vt:variant>
        <vt:i4>5</vt:i4>
      </vt:variant>
      <vt:variant>
        <vt:lpwstr>http://www.bhamcropwalk.org/</vt:lpwstr>
      </vt:variant>
      <vt:variant>
        <vt:lpwstr/>
      </vt:variant>
      <vt:variant>
        <vt:i4>5242976</vt:i4>
      </vt:variant>
      <vt:variant>
        <vt:i4>0</vt:i4>
      </vt:variant>
      <vt:variant>
        <vt:i4>0</vt:i4>
      </vt:variant>
      <vt:variant>
        <vt:i4>5</vt:i4>
      </vt:variant>
      <vt:variant>
        <vt:lpwstr>mailto:vyoung@hoover.k12.us.al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2017-07-19T13:28:00Z</dcterms:created>
  <dcterms:modified xsi:type="dcterms:W3CDTF">2017-07-19T13:28:00Z</dcterms:modified>
</cp:coreProperties>
</file>